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AEB3" w14:textId="707FB26D" w:rsidR="007121AD" w:rsidRPr="007121AD" w:rsidRDefault="007121AD" w:rsidP="007121AD">
      <w:pPr>
        <w:pStyle w:val="Heading1"/>
        <w:rPr>
          <w:color w:val="FF0000"/>
          <w:lang w:val="nl-NL"/>
        </w:rPr>
      </w:pPr>
      <w:r w:rsidRPr="007121AD">
        <w:rPr>
          <w:lang w:val="nl-NL"/>
        </w:rPr>
        <w:t>Digiwijsheid Online – Module 3: Mediawijsheid</w:t>
      </w:r>
      <w:r w:rsidRPr="007121AD">
        <w:rPr>
          <w:lang w:val="nl-NL"/>
        </w:rPr>
        <w:br/>
      </w:r>
      <w:r w:rsidRPr="007121AD">
        <w:rPr>
          <w:color w:val="FF0000"/>
          <w:lang w:val="nl-NL"/>
        </w:rPr>
        <w:t>Antwoorden</w:t>
      </w:r>
    </w:p>
    <w:p w14:paraId="67B3F280" w14:textId="77777777" w:rsidR="007121AD" w:rsidRPr="007121AD" w:rsidRDefault="007121AD" w:rsidP="007121AD">
      <w:pPr>
        <w:rPr>
          <w:lang w:val="nl-NL"/>
        </w:rPr>
      </w:pPr>
    </w:p>
    <w:p w14:paraId="0C1BF70E" w14:textId="225463D2" w:rsidR="007121AD" w:rsidRPr="007121AD" w:rsidRDefault="007121AD" w:rsidP="007121AD">
      <w:pPr>
        <w:pStyle w:val="Heading2"/>
        <w:rPr>
          <w:lang w:val="nl-NL"/>
        </w:rPr>
      </w:pPr>
      <w:r w:rsidRPr="007121AD">
        <w:rPr>
          <w:lang w:val="nl-NL"/>
        </w:rPr>
        <w:t>H1: Wat zijn media?</w:t>
      </w:r>
    </w:p>
    <w:p w14:paraId="46D0E636" w14:textId="77777777" w:rsidR="007121AD" w:rsidRPr="007121AD" w:rsidRDefault="007121AD" w:rsidP="007121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lang w:val="nl-NL"/>
        </w:rPr>
      </w:pPr>
      <w:r w:rsidRPr="007121AD">
        <w:rPr>
          <w:rStyle w:val="Strong"/>
          <w:rFonts w:ascii="Arial" w:eastAsiaTheme="majorEastAsia" w:hAnsi="Arial" w:cs="Arial"/>
          <w:color w:val="D35400"/>
          <w:lang w:val="nl-NL"/>
        </w:rPr>
        <w:t>Vraag 1:</w:t>
      </w:r>
    </w:p>
    <w:p w14:paraId="571C7F28" w14:textId="77777777" w:rsidR="007121AD" w:rsidRPr="007121AD" w:rsidRDefault="007121AD" w:rsidP="007121AD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  <w:lang w:val="nl-NL"/>
        </w:rPr>
      </w:pPr>
      <w:r w:rsidRPr="007121AD">
        <w:rPr>
          <w:rFonts w:ascii="Arial" w:hAnsi="Arial" w:cs="Arial"/>
          <w:color w:val="333333"/>
          <w:lang w:val="nl-NL"/>
        </w:rPr>
        <w:t>Soms is het nodig om één bericht aan heel veel mensen door te geven.</w:t>
      </w:r>
      <w:r w:rsidRPr="007121AD">
        <w:rPr>
          <w:rFonts w:ascii="Arial" w:hAnsi="Arial" w:cs="Arial"/>
          <w:color w:val="333333"/>
          <w:lang w:val="nl-NL"/>
        </w:rPr>
        <w:br/>
      </w:r>
      <w:r w:rsidRPr="007121AD">
        <w:rPr>
          <w:rFonts w:ascii="Arial" w:hAnsi="Arial" w:cs="Arial"/>
          <w:color w:val="333333"/>
          <w:lang w:val="nl-NL"/>
        </w:rPr>
        <w:br/>
      </w:r>
      <w:r w:rsidRPr="007121AD">
        <w:rPr>
          <w:rStyle w:val="Strong"/>
          <w:rFonts w:ascii="Arial" w:eastAsiaTheme="majorEastAsia" w:hAnsi="Arial" w:cs="Arial"/>
          <w:color w:val="333333"/>
          <w:lang w:val="nl-NL"/>
        </w:rPr>
        <w:t>Kun je een voorbeeld noemen van informatie die onder veel mensen verspreid moet worden?</w:t>
      </w:r>
    </w:p>
    <w:p w14:paraId="2A91011B" w14:textId="5C45EC28" w:rsidR="007121AD" w:rsidRPr="007121AD" w:rsidRDefault="007121AD" w:rsidP="007121AD">
      <w:pPr>
        <w:pStyle w:val="ListParagraph"/>
        <w:numPr>
          <w:ilvl w:val="0"/>
          <w:numId w:val="1"/>
        </w:numPr>
        <w:rPr>
          <w:color w:val="FF0000"/>
          <w:lang w:val="nl-NL"/>
        </w:rPr>
      </w:pPr>
      <w:r w:rsidRPr="007121AD">
        <w:rPr>
          <w:color w:val="FF0000"/>
          <w:lang w:val="nl-NL"/>
        </w:rPr>
        <w:t>Natuurrampen</w:t>
      </w:r>
    </w:p>
    <w:p w14:paraId="7D58061C" w14:textId="29E3F6F8" w:rsidR="007121AD" w:rsidRPr="007121AD" w:rsidRDefault="007121AD" w:rsidP="007121AD">
      <w:pPr>
        <w:pStyle w:val="ListParagraph"/>
        <w:numPr>
          <w:ilvl w:val="0"/>
          <w:numId w:val="1"/>
        </w:numPr>
        <w:rPr>
          <w:color w:val="FF0000"/>
          <w:lang w:val="nl-NL"/>
        </w:rPr>
      </w:pPr>
      <w:r w:rsidRPr="007121AD">
        <w:rPr>
          <w:color w:val="FF0000"/>
          <w:lang w:val="nl-NL"/>
        </w:rPr>
        <w:t>Telefoonbeleid bij ons op school</w:t>
      </w:r>
    </w:p>
    <w:p w14:paraId="1F93AB99" w14:textId="524C54CD" w:rsidR="007121AD" w:rsidRPr="007121AD" w:rsidRDefault="007121AD" w:rsidP="007121AD">
      <w:pPr>
        <w:pStyle w:val="ListParagraph"/>
        <w:numPr>
          <w:ilvl w:val="0"/>
          <w:numId w:val="1"/>
        </w:numPr>
        <w:rPr>
          <w:color w:val="FF0000"/>
          <w:lang w:val="nl-NL"/>
        </w:rPr>
      </w:pPr>
      <w:r w:rsidRPr="007121AD">
        <w:rPr>
          <w:color w:val="FF0000"/>
          <w:lang w:val="nl-NL"/>
        </w:rPr>
        <w:t>Pandemie zoals Covid</w:t>
      </w:r>
    </w:p>
    <w:p w14:paraId="13F85ED8" w14:textId="74C2A8DB" w:rsidR="007121AD" w:rsidRPr="007121AD" w:rsidRDefault="007121AD" w:rsidP="007121AD">
      <w:pPr>
        <w:pStyle w:val="ListParagraph"/>
        <w:numPr>
          <w:ilvl w:val="0"/>
          <w:numId w:val="1"/>
        </w:numPr>
        <w:rPr>
          <w:color w:val="FF0000"/>
          <w:lang w:val="nl-NL"/>
        </w:rPr>
      </w:pPr>
      <w:r w:rsidRPr="007121AD">
        <w:rPr>
          <w:color w:val="FF0000"/>
          <w:lang w:val="nl-NL"/>
        </w:rPr>
        <w:t>Veranderingen in beleid</w:t>
      </w:r>
    </w:p>
    <w:p w14:paraId="00B3369C" w14:textId="769ACE1D" w:rsidR="007121AD" w:rsidRPr="007121AD" w:rsidRDefault="007121AD" w:rsidP="007121AD">
      <w:pPr>
        <w:pStyle w:val="ListParagraph"/>
        <w:numPr>
          <w:ilvl w:val="0"/>
          <w:numId w:val="1"/>
        </w:numPr>
        <w:rPr>
          <w:color w:val="FF0000"/>
          <w:lang w:val="nl-NL"/>
        </w:rPr>
      </w:pPr>
      <w:r w:rsidRPr="007121AD">
        <w:rPr>
          <w:color w:val="FF0000"/>
          <w:lang w:val="nl-NL"/>
        </w:rPr>
        <w:t>Veranderingen in de wet</w:t>
      </w:r>
    </w:p>
    <w:p w14:paraId="7FAF497D" w14:textId="691319B5" w:rsidR="007121AD" w:rsidRPr="007121AD" w:rsidRDefault="007121AD" w:rsidP="007121AD">
      <w:pPr>
        <w:pStyle w:val="ListParagraph"/>
        <w:numPr>
          <w:ilvl w:val="0"/>
          <w:numId w:val="1"/>
        </w:numPr>
        <w:rPr>
          <w:color w:val="FF0000"/>
          <w:lang w:val="nl-NL"/>
        </w:rPr>
      </w:pPr>
      <w:r w:rsidRPr="007121AD">
        <w:rPr>
          <w:color w:val="FF0000"/>
          <w:lang w:val="nl-NL"/>
        </w:rPr>
        <w:t>Ineens een dag vrij op school door ijs of hitte</w:t>
      </w:r>
    </w:p>
    <w:p w14:paraId="2A31F673" w14:textId="5BEAF257" w:rsidR="007121AD" w:rsidRPr="007121AD" w:rsidRDefault="007121AD" w:rsidP="007121AD">
      <w:pPr>
        <w:pStyle w:val="ListParagraph"/>
        <w:numPr>
          <w:ilvl w:val="0"/>
          <w:numId w:val="1"/>
        </w:numPr>
        <w:rPr>
          <w:color w:val="FF0000"/>
          <w:lang w:val="nl-NL"/>
        </w:rPr>
      </w:pPr>
      <w:r w:rsidRPr="007121AD">
        <w:rPr>
          <w:color w:val="FF0000"/>
          <w:lang w:val="nl-NL"/>
        </w:rPr>
        <w:t>Etc.</w:t>
      </w:r>
    </w:p>
    <w:p w14:paraId="7B368A9D" w14:textId="77777777" w:rsidR="007121AD" w:rsidRDefault="007121AD" w:rsidP="007121AD">
      <w:pPr>
        <w:rPr>
          <w:lang w:val="nl-NL"/>
        </w:rPr>
      </w:pPr>
    </w:p>
    <w:p w14:paraId="6FFEE9BA" w14:textId="77777777" w:rsidR="007121AD" w:rsidRDefault="007121AD" w:rsidP="007121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E67E22"/>
        </w:rPr>
        <w:t>Vraag 2:</w:t>
      </w:r>
    </w:p>
    <w:p w14:paraId="6627F9C3" w14:textId="5629A1FA" w:rsidR="007121AD" w:rsidRDefault="007121AD" w:rsidP="007121AD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Strong"/>
          <w:rFonts w:ascii="Arial" w:eastAsiaTheme="majorEastAsia" w:hAnsi="Arial" w:cs="Arial"/>
          <w:color w:val="333333"/>
          <w:lang w:val="en-US"/>
        </w:rPr>
      </w:pPr>
      <w:r>
        <w:rPr>
          <w:rFonts w:ascii="Arial" w:hAnsi="Arial" w:cs="Arial"/>
          <w:color w:val="333333"/>
        </w:rPr>
        <w:t>In de video wordt uitgelegd wat </w:t>
      </w:r>
      <w:r>
        <w:rPr>
          <w:rStyle w:val="Strong"/>
          <w:rFonts w:ascii="Arial" w:eastAsiaTheme="majorEastAsia" w:hAnsi="Arial" w:cs="Arial"/>
          <w:color w:val="27AE60"/>
        </w:rPr>
        <w:t>massamedia</w:t>
      </w:r>
      <w:r>
        <w:rPr>
          <w:rFonts w:ascii="Arial" w:hAnsi="Arial" w:cs="Arial"/>
          <w:color w:val="333333"/>
        </w:rPr>
        <w:t> zijn. Een voorbeeld is de krant.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Style w:val="Strong"/>
          <w:rFonts w:ascii="Arial" w:eastAsiaTheme="majorEastAsia" w:hAnsi="Arial" w:cs="Arial"/>
          <w:color w:val="333333"/>
        </w:rPr>
        <w:t>Bedenk nog drie voorbeelden van massamedia.</w:t>
      </w:r>
    </w:p>
    <w:p w14:paraId="7FC98930" w14:textId="6B0BEDE0" w:rsidR="007121AD" w:rsidRPr="007121AD" w:rsidRDefault="007121AD" w:rsidP="007121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Style w:val="Strong"/>
          <w:rFonts w:ascii="Arial" w:hAnsi="Arial" w:cs="Arial"/>
          <w:b w:val="0"/>
          <w:bCs w:val="0"/>
          <w:color w:val="FF0000"/>
          <w:lang w:val="en-US"/>
        </w:rPr>
      </w:pPr>
      <w:r w:rsidRPr="007121AD">
        <w:rPr>
          <w:rStyle w:val="Strong"/>
          <w:rFonts w:ascii="Arial" w:eastAsiaTheme="majorEastAsia" w:hAnsi="Arial" w:cs="Arial"/>
          <w:b w:val="0"/>
          <w:bCs w:val="0"/>
          <w:color w:val="FF0000"/>
          <w:lang w:val="en-US"/>
        </w:rPr>
        <w:t>Radio</w:t>
      </w:r>
    </w:p>
    <w:p w14:paraId="0E91280E" w14:textId="1369A1FA" w:rsidR="007121AD" w:rsidRPr="007121AD" w:rsidRDefault="007121AD" w:rsidP="007121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Style w:val="Strong"/>
          <w:rFonts w:ascii="Arial" w:hAnsi="Arial" w:cs="Arial"/>
          <w:b w:val="0"/>
          <w:bCs w:val="0"/>
          <w:color w:val="FF0000"/>
          <w:lang w:val="en-US"/>
        </w:rPr>
      </w:pPr>
      <w:r w:rsidRPr="007121AD">
        <w:rPr>
          <w:rStyle w:val="Strong"/>
          <w:rFonts w:ascii="Arial" w:eastAsiaTheme="majorEastAsia" w:hAnsi="Arial" w:cs="Arial"/>
          <w:b w:val="0"/>
          <w:bCs w:val="0"/>
          <w:color w:val="FF0000"/>
          <w:lang w:val="en-US"/>
        </w:rPr>
        <w:t>Internet</w:t>
      </w:r>
    </w:p>
    <w:p w14:paraId="48681420" w14:textId="3042B66D" w:rsidR="007121AD" w:rsidRPr="007121AD" w:rsidRDefault="007121AD" w:rsidP="007121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Style w:val="Strong"/>
          <w:rFonts w:ascii="Arial" w:hAnsi="Arial" w:cs="Arial"/>
          <w:b w:val="0"/>
          <w:bCs w:val="0"/>
          <w:color w:val="FF0000"/>
          <w:lang w:val="en-US"/>
        </w:rPr>
      </w:pPr>
      <w:r w:rsidRPr="007121AD">
        <w:rPr>
          <w:rStyle w:val="Strong"/>
          <w:rFonts w:ascii="Arial" w:eastAsiaTheme="majorEastAsia" w:hAnsi="Arial" w:cs="Arial"/>
          <w:b w:val="0"/>
          <w:bCs w:val="0"/>
          <w:color w:val="FF0000"/>
          <w:lang w:val="en-US"/>
        </w:rPr>
        <w:t>Social Media</w:t>
      </w:r>
    </w:p>
    <w:p w14:paraId="34F85B52" w14:textId="06B27023" w:rsidR="007121AD" w:rsidRPr="007121AD" w:rsidRDefault="007121AD" w:rsidP="007121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Style w:val="Strong"/>
          <w:rFonts w:ascii="Arial" w:hAnsi="Arial" w:cs="Arial"/>
          <w:color w:val="FF0000"/>
          <w:lang w:val="en-US"/>
        </w:rPr>
      </w:pPr>
      <w:r w:rsidRPr="007121AD">
        <w:rPr>
          <w:rStyle w:val="Strong"/>
          <w:rFonts w:ascii="Arial" w:eastAsiaTheme="majorEastAsia" w:hAnsi="Arial" w:cs="Arial"/>
          <w:b w:val="0"/>
          <w:bCs w:val="0"/>
          <w:color w:val="FF0000"/>
          <w:lang w:val="en-US"/>
        </w:rPr>
        <w:t>Tv</w:t>
      </w:r>
    </w:p>
    <w:p w14:paraId="3329D576" w14:textId="77777777" w:rsidR="007121AD" w:rsidRDefault="007121AD" w:rsidP="007121AD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Strong"/>
          <w:rFonts w:ascii="Arial" w:eastAsiaTheme="majorEastAsia" w:hAnsi="Arial" w:cs="Arial"/>
          <w:b w:val="0"/>
          <w:bCs w:val="0"/>
          <w:color w:val="333333"/>
          <w:lang w:val="en-US"/>
        </w:rPr>
      </w:pPr>
    </w:p>
    <w:p w14:paraId="4F6D36D0" w14:textId="77777777" w:rsidR="007121AD" w:rsidRPr="007121AD" w:rsidRDefault="007121AD" w:rsidP="007121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7121AD">
        <w:rPr>
          <w:rFonts w:ascii="Arial" w:eastAsia="Times New Roman" w:hAnsi="Arial" w:cs="Arial"/>
          <w:b/>
          <w:bCs/>
          <w:color w:val="E67E22"/>
          <w:kern w:val="0"/>
          <w:sz w:val="24"/>
          <w:szCs w:val="24"/>
          <w:lang/>
          <w14:ligatures w14:val="none"/>
        </w:rPr>
        <w:t>Vraag 3</w:t>
      </w:r>
    </w:p>
    <w:p w14:paraId="2BDC9FBC" w14:textId="77777777" w:rsidR="007121AD" w:rsidRPr="007121AD" w:rsidRDefault="007121AD" w:rsidP="007121AD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7121AD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Traditionele media bestonden dus al vóór het internet.</w:t>
      </w:r>
      <w:r w:rsidRPr="007121AD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br/>
      </w:r>
      <w:r w:rsidRPr="007121AD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br/>
      </w:r>
      <w:r w:rsidRPr="007121A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/>
          <w14:ligatures w14:val="none"/>
        </w:rPr>
        <w:t>Welke vormen van media horen bij traditionele media?</w:t>
      </w:r>
    </w:p>
    <w:p w14:paraId="7E3A8645" w14:textId="77777777" w:rsidR="007121AD" w:rsidRPr="007121AD" w:rsidRDefault="007121AD" w:rsidP="00712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FF0000"/>
          <w:kern w:val="0"/>
          <w:sz w:val="24"/>
          <w:szCs w:val="24"/>
          <w:lang/>
          <w14:ligatures w14:val="none"/>
        </w:rPr>
      </w:pPr>
      <w:r w:rsidRPr="007121AD">
        <w:rPr>
          <w:rFonts w:ascii="Arial" w:eastAsia="Times New Roman" w:hAnsi="Arial" w:cs="Arial"/>
          <w:color w:val="FF0000"/>
          <w:kern w:val="0"/>
          <w:sz w:val="24"/>
          <w:szCs w:val="24"/>
          <w:lang/>
          <w14:ligatures w14:val="none"/>
        </w:rPr>
        <w:t>   Boeken</w:t>
      </w:r>
    </w:p>
    <w:p w14:paraId="5DA57DA9" w14:textId="6DD9672A" w:rsidR="007121AD" w:rsidRPr="007121AD" w:rsidRDefault="007121AD" w:rsidP="00712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FF0000"/>
          <w:kern w:val="0"/>
          <w:sz w:val="24"/>
          <w:szCs w:val="24"/>
          <w:lang/>
          <w14:ligatures w14:val="none"/>
        </w:rPr>
      </w:pPr>
      <w:r w:rsidRPr="007121AD">
        <w:rPr>
          <w:rFonts w:ascii="Arial" w:eastAsia="Times New Roman" w:hAnsi="Arial" w:cs="Arial"/>
          <w:noProof/>
          <w:color w:val="FF0000"/>
          <w:kern w:val="0"/>
          <w:sz w:val="24"/>
          <w:szCs w:val="24"/>
          <w:lang/>
          <w14:ligatures w14:val="none"/>
        </w:rPr>
        <w:drawing>
          <wp:inline distT="0" distB="0" distL="0" distR="0" wp14:anchorId="5ED17C1D" wp14:editId="32FB4D83">
            <wp:extent cx="142875" cy="123825"/>
            <wp:effectExtent l="0" t="0" r="0" b="0"/>
            <wp:docPr id="19293630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1AD">
        <w:rPr>
          <w:rFonts w:ascii="Arial" w:eastAsia="Times New Roman" w:hAnsi="Arial" w:cs="Arial"/>
          <w:color w:val="FF0000"/>
          <w:kern w:val="0"/>
          <w:sz w:val="24"/>
          <w:szCs w:val="24"/>
          <w:lang/>
          <w14:ligatures w14:val="none"/>
        </w:rPr>
        <w:t>Televisie</w:t>
      </w:r>
    </w:p>
    <w:p w14:paraId="30D2B27C" w14:textId="190AA315" w:rsidR="007121AD" w:rsidRPr="007121AD" w:rsidRDefault="007121AD" w:rsidP="00712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FF0000"/>
          <w:kern w:val="0"/>
          <w:sz w:val="24"/>
          <w:szCs w:val="24"/>
          <w:lang/>
          <w14:ligatures w14:val="none"/>
        </w:rPr>
      </w:pPr>
      <w:r w:rsidRPr="007121AD">
        <w:rPr>
          <w:rFonts w:ascii="Arial" w:eastAsia="Times New Roman" w:hAnsi="Arial" w:cs="Arial"/>
          <w:noProof/>
          <w:color w:val="FF0000"/>
          <w:kern w:val="0"/>
          <w:sz w:val="24"/>
          <w:szCs w:val="24"/>
          <w:lang/>
          <w14:ligatures w14:val="none"/>
        </w:rPr>
        <w:drawing>
          <wp:inline distT="0" distB="0" distL="0" distR="0" wp14:anchorId="25935D2C" wp14:editId="28712E51">
            <wp:extent cx="142875" cy="123825"/>
            <wp:effectExtent l="0" t="0" r="0" b="0"/>
            <wp:docPr id="13172295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1AD">
        <w:rPr>
          <w:rFonts w:ascii="Arial" w:eastAsia="Times New Roman" w:hAnsi="Arial" w:cs="Arial"/>
          <w:color w:val="FF0000"/>
          <w:kern w:val="0"/>
          <w:sz w:val="24"/>
          <w:szCs w:val="24"/>
          <w:lang/>
          <w14:ligatures w14:val="none"/>
        </w:rPr>
        <w:t>Radio</w:t>
      </w:r>
    </w:p>
    <w:p w14:paraId="4C8CBEC3" w14:textId="4CFE2E33" w:rsidR="007121AD" w:rsidRPr="007121AD" w:rsidRDefault="007121AD" w:rsidP="00712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FF0000"/>
          <w:kern w:val="0"/>
          <w:sz w:val="24"/>
          <w:szCs w:val="24"/>
          <w:lang/>
          <w14:ligatures w14:val="none"/>
        </w:rPr>
      </w:pPr>
      <w:r w:rsidRPr="007121AD">
        <w:rPr>
          <w:rFonts w:ascii="Arial" w:eastAsia="Times New Roman" w:hAnsi="Arial" w:cs="Arial"/>
          <w:noProof/>
          <w:color w:val="FF0000"/>
          <w:kern w:val="0"/>
          <w:sz w:val="24"/>
          <w:szCs w:val="24"/>
          <w:lang/>
          <w14:ligatures w14:val="none"/>
        </w:rPr>
        <w:drawing>
          <wp:inline distT="0" distB="0" distL="0" distR="0" wp14:anchorId="00296751" wp14:editId="3C16AD2B">
            <wp:extent cx="142875" cy="123825"/>
            <wp:effectExtent l="0" t="0" r="0" b="0"/>
            <wp:docPr id="1881952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1AD">
        <w:rPr>
          <w:rFonts w:ascii="Arial" w:eastAsia="Times New Roman" w:hAnsi="Arial" w:cs="Arial"/>
          <w:color w:val="FF0000"/>
          <w:kern w:val="0"/>
          <w:sz w:val="24"/>
          <w:szCs w:val="24"/>
          <w:lang/>
          <w14:ligatures w14:val="none"/>
        </w:rPr>
        <w:t>Kranten/tijdschriften</w:t>
      </w:r>
    </w:p>
    <w:p w14:paraId="6A764F27" w14:textId="77777777" w:rsidR="007121AD" w:rsidRPr="007121AD" w:rsidRDefault="007121AD" w:rsidP="007121A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7121AD">
        <w:rPr>
          <w:rFonts w:ascii="Arial" w:eastAsia="Times New Roman" w:hAnsi="Arial" w:cs="Arial"/>
          <w:b/>
          <w:bCs/>
          <w:color w:val="E67E22"/>
          <w:kern w:val="0"/>
          <w:sz w:val="24"/>
          <w:szCs w:val="24"/>
          <w:lang/>
          <w14:ligatures w14:val="none"/>
        </w:rPr>
        <w:lastRenderedPageBreak/>
        <w:t>Vraag 4</w:t>
      </w:r>
    </w:p>
    <w:p w14:paraId="57C770C5" w14:textId="77777777" w:rsidR="007121AD" w:rsidRPr="007121AD" w:rsidRDefault="007121AD" w:rsidP="007121AD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7121AD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Waar kijkt de redactie naar om te bepalen of iets nieuws is?</w:t>
      </w:r>
    </w:p>
    <w:p w14:paraId="326EF47A" w14:textId="77777777" w:rsidR="007121AD" w:rsidRPr="007121AD" w:rsidRDefault="007121AD" w:rsidP="00712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7121AD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   Of het </w:t>
      </w:r>
      <w:r w:rsidRPr="007121AD">
        <w:rPr>
          <w:rFonts w:ascii="Arial" w:eastAsia="Times New Roman" w:hAnsi="Arial" w:cs="Arial"/>
          <w:b/>
          <w:bCs/>
          <w:color w:val="00B050"/>
          <w:kern w:val="0"/>
          <w:sz w:val="24"/>
          <w:szCs w:val="24"/>
          <w:lang/>
          <w14:ligatures w14:val="none"/>
        </w:rPr>
        <w:t>actueel</w:t>
      </w:r>
      <w:r w:rsidRPr="007121AD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 is.</w:t>
      </w:r>
    </w:p>
    <w:p w14:paraId="1F37D80A" w14:textId="1E6755CF" w:rsidR="007121AD" w:rsidRPr="007121AD" w:rsidRDefault="007121AD" w:rsidP="00712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noProof/>
          <w:color w:val="00B050"/>
          <w:kern w:val="0"/>
          <w:sz w:val="24"/>
          <w:szCs w:val="24"/>
          <w:lang/>
          <w14:ligatures w14:val="none"/>
        </w:rPr>
        <w:drawing>
          <wp:inline distT="0" distB="0" distL="0" distR="0" wp14:anchorId="2931199A" wp14:editId="6EDC8F03">
            <wp:extent cx="142875" cy="123825"/>
            <wp:effectExtent l="0" t="0" r="0" b="0"/>
            <wp:docPr id="184013603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1AD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Of het voor </w:t>
      </w:r>
      <w:r w:rsidRPr="007121AD">
        <w:rPr>
          <w:rFonts w:ascii="Arial" w:eastAsia="Times New Roman" w:hAnsi="Arial" w:cs="Arial"/>
          <w:b/>
          <w:bCs/>
          <w:color w:val="00B050"/>
          <w:kern w:val="0"/>
          <w:sz w:val="24"/>
          <w:szCs w:val="24"/>
          <w:lang/>
          <w14:ligatures w14:val="none"/>
        </w:rPr>
        <w:t>veel mensen</w:t>
      </w:r>
      <w:r w:rsidRPr="007121AD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 interessant is.</w:t>
      </w:r>
    </w:p>
    <w:p w14:paraId="3C67C795" w14:textId="60CF3674" w:rsidR="007121AD" w:rsidRPr="007121AD" w:rsidRDefault="007121AD" w:rsidP="00712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noProof/>
          <w:color w:val="00B050"/>
          <w:kern w:val="0"/>
          <w:sz w:val="24"/>
          <w:szCs w:val="24"/>
          <w:lang/>
          <w14:ligatures w14:val="none"/>
        </w:rPr>
        <w:drawing>
          <wp:inline distT="0" distB="0" distL="0" distR="0" wp14:anchorId="5BB0016F" wp14:editId="6D90A322">
            <wp:extent cx="142875" cy="123825"/>
            <wp:effectExtent l="0" t="0" r="0" b="0"/>
            <wp:docPr id="18029863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1AD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Of het over </w:t>
      </w:r>
      <w:r w:rsidRPr="007121AD">
        <w:rPr>
          <w:rFonts w:ascii="Arial" w:eastAsia="Times New Roman" w:hAnsi="Arial" w:cs="Arial"/>
          <w:b/>
          <w:bCs/>
          <w:color w:val="00B050"/>
          <w:kern w:val="0"/>
          <w:sz w:val="24"/>
          <w:szCs w:val="24"/>
          <w:lang/>
          <w14:ligatures w14:val="none"/>
        </w:rPr>
        <w:t>bekende mensen</w:t>
      </w:r>
      <w:r w:rsidRPr="007121AD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 gaat.</w:t>
      </w:r>
    </w:p>
    <w:p w14:paraId="746071B2" w14:textId="72F3BEC8" w:rsidR="007121AD" w:rsidRPr="007121AD" w:rsidRDefault="007121AD" w:rsidP="00712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noProof/>
          <w:color w:val="00B050"/>
          <w:kern w:val="0"/>
          <w:sz w:val="24"/>
          <w:szCs w:val="24"/>
          <w:lang/>
          <w14:ligatures w14:val="none"/>
        </w:rPr>
        <w:drawing>
          <wp:inline distT="0" distB="0" distL="0" distR="0" wp14:anchorId="0A33ED06" wp14:editId="39AE68B5">
            <wp:extent cx="142875" cy="123825"/>
            <wp:effectExtent l="0" t="0" r="0" b="0"/>
            <wp:docPr id="40503944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1AD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Of het </w:t>
      </w:r>
      <w:r w:rsidRPr="007121AD">
        <w:rPr>
          <w:rFonts w:ascii="Arial" w:eastAsia="Times New Roman" w:hAnsi="Arial" w:cs="Arial"/>
          <w:b/>
          <w:bCs/>
          <w:color w:val="00B050"/>
          <w:kern w:val="0"/>
          <w:sz w:val="24"/>
          <w:szCs w:val="24"/>
          <w:lang/>
          <w14:ligatures w14:val="none"/>
        </w:rPr>
        <w:t>bijzonder</w:t>
      </w:r>
      <w:r w:rsidRPr="007121AD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 is.</w:t>
      </w:r>
    </w:p>
    <w:p w14:paraId="3F3C8046" w14:textId="2A765008" w:rsidR="007121AD" w:rsidRPr="007121AD" w:rsidRDefault="007121AD" w:rsidP="00712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noProof/>
          <w:color w:val="00B050"/>
          <w:kern w:val="0"/>
          <w:sz w:val="24"/>
          <w:szCs w:val="24"/>
          <w:lang/>
          <w14:ligatures w14:val="none"/>
        </w:rPr>
        <w:drawing>
          <wp:inline distT="0" distB="0" distL="0" distR="0" wp14:anchorId="1F17ADE1" wp14:editId="74743DDD">
            <wp:extent cx="142875" cy="123825"/>
            <wp:effectExtent l="0" t="0" r="0" b="0"/>
            <wp:docPr id="2144136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1AD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Of er </w:t>
      </w:r>
      <w:r w:rsidRPr="007121AD">
        <w:rPr>
          <w:rFonts w:ascii="Arial" w:eastAsia="Times New Roman" w:hAnsi="Arial" w:cs="Arial"/>
          <w:b/>
          <w:bCs/>
          <w:color w:val="00B050"/>
          <w:kern w:val="0"/>
          <w:sz w:val="24"/>
          <w:szCs w:val="24"/>
          <w:lang/>
          <w14:ligatures w14:val="none"/>
        </w:rPr>
        <w:t>beelden</w:t>
      </w:r>
      <w:r w:rsidRPr="007121AD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 van zijn.</w:t>
      </w:r>
    </w:p>
    <w:p w14:paraId="774EED80" w14:textId="77777777" w:rsidR="007121AD" w:rsidRDefault="007121AD" w:rsidP="007121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color w:val="333333"/>
          <w:lang w:val="en-US"/>
        </w:rPr>
      </w:pPr>
    </w:p>
    <w:p w14:paraId="55FEBF93" w14:textId="77777777" w:rsidR="007121AD" w:rsidRDefault="007121AD" w:rsidP="007121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E67E22"/>
        </w:rPr>
        <w:t>Vraag 5</w:t>
      </w:r>
    </w:p>
    <w:p w14:paraId="29084870" w14:textId="77777777" w:rsidR="007121AD" w:rsidRDefault="007121AD" w:rsidP="007121AD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Waarom is de nieuwswaarde per medium verschillend?</w:t>
      </w:r>
    </w:p>
    <w:p w14:paraId="496C3A0C" w14:textId="102C5ABC" w:rsidR="007121AD" w:rsidRPr="00954D9C" w:rsidRDefault="007121AD" w:rsidP="007121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B050"/>
          <w:lang w:val="nl-NL"/>
        </w:rPr>
      </w:pPr>
      <w:r w:rsidRPr="00954D9C">
        <w:rPr>
          <w:rFonts w:ascii="Arial" w:hAnsi="Arial" w:cs="Arial"/>
          <w:color w:val="00B050"/>
          <w:lang w:val="nl-NL"/>
        </w:rPr>
        <w:t>Omdat elke medium een andere doelgroep heeft en elke doelgroep wil weer ander soort nieuws zien/weten.</w:t>
      </w:r>
    </w:p>
    <w:p w14:paraId="22FD381C" w14:textId="77777777" w:rsidR="007121AD" w:rsidRDefault="007121AD" w:rsidP="007121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FF0000"/>
          <w:lang w:val="nl-NL"/>
        </w:rPr>
      </w:pPr>
    </w:p>
    <w:p w14:paraId="110B0AA9" w14:textId="77777777" w:rsidR="007121AD" w:rsidRDefault="007121AD" w:rsidP="007121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E67E22"/>
        </w:rPr>
        <w:t>Vraag 6</w:t>
      </w:r>
    </w:p>
    <w:p w14:paraId="6FA49F47" w14:textId="77777777" w:rsidR="007121AD" w:rsidRDefault="007121AD" w:rsidP="007121AD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Zoek via Google eens naar websites die nieuwe media plaatsen. Dit mag over van alles gaan.</w:t>
      </w:r>
    </w:p>
    <w:p w14:paraId="290A9177" w14:textId="610064A5" w:rsidR="007121AD" w:rsidRPr="00954D9C" w:rsidRDefault="007121AD" w:rsidP="007121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B050"/>
          <w:lang w:val="nl-NL"/>
        </w:rPr>
      </w:pPr>
      <w:r w:rsidRPr="00954D9C">
        <w:rPr>
          <w:rFonts w:ascii="Arial" w:hAnsi="Arial" w:cs="Arial"/>
          <w:color w:val="00B050"/>
          <w:lang w:val="nl-NL"/>
        </w:rPr>
        <w:t>Eigen antwoord. Heb je hier vragen of je antwoord goed is, loop even naar je docent.</w:t>
      </w:r>
    </w:p>
    <w:p w14:paraId="1D077B56" w14:textId="77777777" w:rsidR="007121AD" w:rsidRDefault="007121AD" w:rsidP="007121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FF0000"/>
          <w:lang w:val="nl-NL"/>
        </w:rPr>
      </w:pPr>
    </w:p>
    <w:p w14:paraId="68ADF2E9" w14:textId="77777777" w:rsidR="007121AD" w:rsidRDefault="007121AD" w:rsidP="007121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E67E22"/>
        </w:rPr>
        <w:t>Vraag 7</w:t>
      </w:r>
    </w:p>
    <w:p w14:paraId="744CB90C" w14:textId="77777777" w:rsidR="007121AD" w:rsidRDefault="007121AD" w:rsidP="007121AD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Wat is het verschil tussen Nieuwe media en Traditionele/Oude media?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21AD" w14:paraId="37800074" w14:textId="77777777" w:rsidTr="00712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C114A02" w14:textId="093AC776" w:rsidR="007121AD" w:rsidRPr="007121AD" w:rsidRDefault="007121AD" w:rsidP="007121AD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lang w:val="nl-NL"/>
              </w:rPr>
            </w:pPr>
            <w:r w:rsidRPr="007121AD">
              <w:rPr>
                <w:rFonts w:ascii="Arial" w:hAnsi="Arial" w:cs="Arial"/>
                <w:lang w:val="nl-NL"/>
              </w:rPr>
              <w:t>Oude media</w:t>
            </w:r>
          </w:p>
        </w:tc>
        <w:tc>
          <w:tcPr>
            <w:tcW w:w="4508" w:type="dxa"/>
          </w:tcPr>
          <w:p w14:paraId="6E51142D" w14:textId="3FE7DCF7" w:rsidR="007121AD" w:rsidRPr="007121AD" w:rsidRDefault="007121AD" w:rsidP="007121AD">
            <w:pPr>
              <w:pStyle w:val="NormalWeb"/>
              <w:spacing w:before="0" w:beforeAutospacing="0" w:after="0" w:afterAutospacing="0" w:line="3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NL"/>
              </w:rPr>
            </w:pPr>
            <w:r w:rsidRPr="007121AD">
              <w:rPr>
                <w:rFonts w:ascii="Arial" w:hAnsi="Arial" w:cs="Arial"/>
                <w:lang w:val="nl-NL"/>
              </w:rPr>
              <w:t>Nieuwe media</w:t>
            </w:r>
          </w:p>
        </w:tc>
      </w:tr>
      <w:tr w:rsidR="007121AD" w14:paraId="35D01491" w14:textId="77777777" w:rsidTr="007121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49E3097" w14:textId="73CE6115" w:rsidR="007121AD" w:rsidRPr="002A6246" w:rsidRDefault="007121AD" w:rsidP="007121AD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b w:val="0"/>
                <w:bCs w:val="0"/>
                <w:lang w:val="nl-NL"/>
              </w:rPr>
            </w:pPr>
            <w:r w:rsidRPr="002A6246">
              <w:rPr>
                <w:rFonts w:ascii="Arial" w:hAnsi="Arial" w:cs="Arial"/>
                <w:b w:val="0"/>
                <w:bCs w:val="0"/>
                <w:lang w:val="nl-NL"/>
              </w:rPr>
              <w:t>Je kan niets meer veranderen of toevoegen als het nieuws is verstuurd/geprint.</w:t>
            </w:r>
          </w:p>
        </w:tc>
        <w:tc>
          <w:tcPr>
            <w:tcW w:w="4508" w:type="dxa"/>
          </w:tcPr>
          <w:p w14:paraId="03BAF184" w14:textId="0E449285" w:rsidR="007121AD" w:rsidRPr="002A6246" w:rsidRDefault="007121AD" w:rsidP="007121AD">
            <w:pPr>
              <w:pStyle w:val="NormalWeb"/>
              <w:spacing w:before="0" w:beforeAutospacing="0" w:after="0" w:afterAutospacing="0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NL"/>
              </w:rPr>
            </w:pPr>
            <w:r w:rsidRPr="002A6246">
              <w:rPr>
                <w:rFonts w:ascii="Arial" w:hAnsi="Arial" w:cs="Arial"/>
                <w:lang w:val="nl-NL"/>
              </w:rPr>
              <w:t xml:space="preserve">Je kunt je eigen </w:t>
            </w:r>
            <w:proofErr w:type="spellStart"/>
            <w:r w:rsidRPr="002A6246">
              <w:rPr>
                <w:rFonts w:ascii="Arial" w:hAnsi="Arial" w:cs="Arial"/>
                <w:lang w:val="nl-NL"/>
              </w:rPr>
              <w:t>posts</w:t>
            </w:r>
            <w:proofErr w:type="spellEnd"/>
            <w:r w:rsidRPr="002A6246">
              <w:rPr>
                <w:rFonts w:ascii="Arial" w:hAnsi="Arial" w:cs="Arial"/>
                <w:lang w:val="nl-NL"/>
              </w:rPr>
              <w:t xml:space="preserve"> altijd </w:t>
            </w:r>
            <w:r w:rsidR="002A6246" w:rsidRPr="002A6246">
              <w:rPr>
                <w:rFonts w:ascii="Arial" w:hAnsi="Arial" w:cs="Arial"/>
                <w:lang w:val="nl-NL"/>
              </w:rPr>
              <w:t>editen</w:t>
            </w:r>
            <w:r w:rsidRPr="002A6246">
              <w:rPr>
                <w:rFonts w:ascii="Arial" w:hAnsi="Arial" w:cs="Arial"/>
                <w:lang w:val="nl-NL"/>
              </w:rPr>
              <w:t>.</w:t>
            </w:r>
          </w:p>
        </w:tc>
      </w:tr>
      <w:tr w:rsidR="007121AD" w14:paraId="1AC81699" w14:textId="77777777" w:rsidTr="00712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B1E0B0" w14:textId="1AFD4A23" w:rsidR="007121AD" w:rsidRPr="002A6246" w:rsidRDefault="002A6246" w:rsidP="007121AD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b w:val="0"/>
                <w:bCs w:val="0"/>
                <w:lang w:val="nl-NL"/>
              </w:rPr>
            </w:pPr>
            <w:r>
              <w:rPr>
                <w:rFonts w:ascii="Arial" w:hAnsi="Arial" w:cs="Arial"/>
                <w:b w:val="0"/>
                <w:bCs w:val="0"/>
                <w:lang w:val="nl-NL"/>
              </w:rPr>
              <w:t>Je kan alleen op specifieke momenten informatie geven.</w:t>
            </w:r>
          </w:p>
        </w:tc>
        <w:tc>
          <w:tcPr>
            <w:tcW w:w="4508" w:type="dxa"/>
          </w:tcPr>
          <w:p w14:paraId="65056387" w14:textId="6DF39E19" w:rsidR="007121AD" w:rsidRPr="002A6246" w:rsidRDefault="002A6246" w:rsidP="007121AD">
            <w:pPr>
              <w:pStyle w:val="NormalWeb"/>
              <w:spacing w:before="0" w:beforeAutospacing="0" w:after="0" w:afterAutospacing="0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Je kan de hele dag door informatie geven.</w:t>
            </w:r>
          </w:p>
        </w:tc>
      </w:tr>
      <w:tr w:rsidR="007121AD" w14:paraId="6044D402" w14:textId="77777777" w:rsidTr="007121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917BC49" w14:textId="4DC680A5" w:rsidR="007121AD" w:rsidRPr="002A6246" w:rsidRDefault="002A6246" w:rsidP="007121AD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b w:val="0"/>
                <w:bCs w:val="0"/>
                <w:lang w:val="nl-NL"/>
              </w:rPr>
            </w:pPr>
            <w:r>
              <w:rPr>
                <w:rFonts w:ascii="Arial" w:hAnsi="Arial" w:cs="Arial"/>
                <w:b w:val="0"/>
                <w:bCs w:val="0"/>
                <w:lang w:val="nl-NL"/>
              </w:rPr>
              <w:t>Er is een redactie die het nieuws controleert voordat het geplaatst wordt</w:t>
            </w:r>
          </w:p>
        </w:tc>
        <w:tc>
          <w:tcPr>
            <w:tcW w:w="4508" w:type="dxa"/>
          </w:tcPr>
          <w:p w14:paraId="6E9EE1AE" w14:textId="05AEFF96" w:rsidR="007121AD" w:rsidRPr="002A6246" w:rsidRDefault="002A6246" w:rsidP="007121AD">
            <w:pPr>
              <w:pStyle w:val="NormalWeb"/>
              <w:spacing w:before="0" w:beforeAutospacing="0" w:after="0" w:afterAutospacing="0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Geen redactie en mensen kunnen vaak alles plaatsen wat ze willen. Uiteraard binnen bepaalde regels.</w:t>
            </w:r>
          </w:p>
        </w:tc>
      </w:tr>
      <w:tr w:rsidR="007121AD" w14:paraId="464B914B" w14:textId="77777777" w:rsidTr="00712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863E0C" w14:textId="084D3E37" w:rsidR="007121AD" w:rsidRPr="002A6246" w:rsidRDefault="002A6246" w:rsidP="002A6246">
            <w:pPr>
              <w:pStyle w:val="NormalWeb"/>
              <w:tabs>
                <w:tab w:val="left" w:pos="3375"/>
              </w:tabs>
              <w:spacing w:before="0" w:beforeAutospacing="0" w:after="0" w:afterAutospacing="0" w:line="360" w:lineRule="atLeast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b w:val="0"/>
                <w:bCs w:val="0"/>
                <w:lang w:val="nl-NL"/>
              </w:rPr>
              <w:t>Hier is goed te achterhalen of nieuws waar is of niet.</w:t>
            </w:r>
            <w:r>
              <w:rPr>
                <w:rFonts w:ascii="Arial" w:hAnsi="Arial" w:cs="Arial"/>
                <w:lang w:val="nl-NL"/>
              </w:rPr>
              <w:tab/>
            </w:r>
          </w:p>
        </w:tc>
        <w:tc>
          <w:tcPr>
            <w:tcW w:w="4508" w:type="dxa"/>
          </w:tcPr>
          <w:p w14:paraId="78072CB8" w14:textId="3513A61F" w:rsidR="007121AD" w:rsidRPr="002A6246" w:rsidRDefault="002A6246" w:rsidP="007121AD">
            <w:pPr>
              <w:pStyle w:val="NormalWeb"/>
              <w:spacing w:before="0" w:beforeAutospacing="0" w:after="0" w:afterAutospacing="0"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Vaak moeilijk te achterhalen of nieuws waar is, omdat iedereen kan posten. Ook mensen die ergens geen verstand van hebben of nepnieuws willen plaatsen.</w:t>
            </w:r>
          </w:p>
        </w:tc>
      </w:tr>
    </w:tbl>
    <w:p w14:paraId="30CA6D62" w14:textId="77777777" w:rsidR="002A6246" w:rsidRDefault="002A6246" w:rsidP="002A6246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E67E22"/>
        </w:rPr>
        <w:lastRenderedPageBreak/>
        <w:t>Vraag 8</w:t>
      </w:r>
    </w:p>
    <w:p w14:paraId="60D3046E" w14:textId="77777777" w:rsidR="002A6246" w:rsidRDefault="002A6246" w:rsidP="002A6246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</w:rPr>
        <w:t>Geef 2 voorbeelden van Nieuwe media</w:t>
      </w:r>
    </w:p>
    <w:p w14:paraId="391399C1" w14:textId="15A150BC" w:rsidR="002A6246" w:rsidRPr="00954D9C" w:rsidRDefault="002A6246" w:rsidP="002A62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  <w:lang w:val="en-US"/>
        </w:rPr>
      </w:pPr>
      <w:r w:rsidRPr="00954D9C">
        <w:rPr>
          <w:rFonts w:ascii="Arial" w:hAnsi="Arial" w:cs="Arial"/>
          <w:color w:val="00B050"/>
          <w:lang w:val="en-US"/>
        </w:rPr>
        <w:t>Instagram</w:t>
      </w:r>
    </w:p>
    <w:p w14:paraId="501CD659" w14:textId="70EEDA1F" w:rsidR="002A6246" w:rsidRPr="00954D9C" w:rsidRDefault="002A6246" w:rsidP="002A62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  <w:lang w:val="en-US"/>
        </w:rPr>
      </w:pPr>
      <w:r w:rsidRPr="00954D9C">
        <w:rPr>
          <w:rFonts w:ascii="Arial" w:hAnsi="Arial" w:cs="Arial"/>
          <w:color w:val="00B050"/>
          <w:lang w:val="en-US"/>
        </w:rPr>
        <w:t>Twitter (x)</w:t>
      </w:r>
    </w:p>
    <w:p w14:paraId="4D175DF1" w14:textId="678F403B" w:rsidR="002A6246" w:rsidRPr="00954D9C" w:rsidRDefault="002A6246" w:rsidP="002A62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  <w:lang w:val="en-US"/>
        </w:rPr>
      </w:pPr>
      <w:r w:rsidRPr="00954D9C">
        <w:rPr>
          <w:rFonts w:ascii="Arial" w:hAnsi="Arial" w:cs="Arial"/>
          <w:color w:val="00B050"/>
          <w:lang w:val="en-US"/>
        </w:rPr>
        <w:t>Forums</w:t>
      </w:r>
    </w:p>
    <w:p w14:paraId="7F84333B" w14:textId="12B0448F" w:rsidR="002A6246" w:rsidRPr="00954D9C" w:rsidRDefault="002A6246" w:rsidP="002A62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  <w:lang w:val="en-US"/>
        </w:rPr>
      </w:pPr>
      <w:proofErr w:type="spellStart"/>
      <w:r w:rsidRPr="00954D9C">
        <w:rPr>
          <w:rFonts w:ascii="Arial" w:hAnsi="Arial" w:cs="Arial"/>
          <w:color w:val="00B050"/>
          <w:lang w:val="en-US"/>
        </w:rPr>
        <w:t>Youtube</w:t>
      </w:r>
      <w:proofErr w:type="spellEnd"/>
    </w:p>
    <w:p w14:paraId="1A5DDE85" w14:textId="77777777" w:rsidR="002A6246" w:rsidRPr="002A6246" w:rsidRDefault="002A6246" w:rsidP="002A6246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  <w:lang w:val="nl-NL"/>
        </w:rPr>
      </w:pPr>
      <w:r>
        <w:rPr>
          <w:rFonts w:ascii="Arial" w:hAnsi="Arial" w:cs="Arial"/>
          <w:color w:val="333333"/>
        </w:rPr>
        <w:t>Geef 2 voorbeelden van Traditionele/Oude media</w:t>
      </w:r>
    </w:p>
    <w:p w14:paraId="34AC6292" w14:textId="0525B040" w:rsidR="002A6246" w:rsidRPr="00954D9C" w:rsidRDefault="002A6246" w:rsidP="002A62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  <w:lang w:val="en-US"/>
        </w:rPr>
      </w:pPr>
      <w:r w:rsidRPr="00954D9C">
        <w:rPr>
          <w:rFonts w:ascii="Arial" w:hAnsi="Arial" w:cs="Arial"/>
          <w:color w:val="00B050"/>
          <w:lang w:val="en-US"/>
        </w:rPr>
        <w:t xml:space="preserve">Het </w:t>
      </w:r>
      <w:proofErr w:type="spellStart"/>
      <w:r w:rsidRPr="00954D9C">
        <w:rPr>
          <w:rFonts w:ascii="Arial" w:hAnsi="Arial" w:cs="Arial"/>
          <w:color w:val="00B050"/>
          <w:lang w:val="en-US"/>
        </w:rPr>
        <w:t>nieuws</w:t>
      </w:r>
      <w:proofErr w:type="spellEnd"/>
      <w:r w:rsidRPr="00954D9C">
        <w:rPr>
          <w:rFonts w:ascii="Arial" w:hAnsi="Arial" w:cs="Arial"/>
          <w:color w:val="00B050"/>
          <w:lang w:val="en-US"/>
        </w:rPr>
        <w:t xml:space="preserve"> op TV.</w:t>
      </w:r>
    </w:p>
    <w:p w14:paraId="2DB8531B" w14:textId="7F629CC8" w:rsidR="002A6246" w:rsidRPr="00954D9C" w:rsidRDefault="002A6246" w:rsidP="002A62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  <w:lang w:val="en-US"/>
        </w:rPr>
      </w:pPr>
      <w:proofErr w:type="spellStart"/>
      <w:r w:rsidRPr="00954D9C">
        <w:rPr>
          <w:rFonts w:ascii="Arial" w:hAnsi="Arial" w:cs="Arial"/>
          <w:color w:val="00B050"/>
          <w:lang w:val="en-US"/>
        </w:rPr>
        <w:t>Berichten</w:t>
      </w:r>
      <w:proofErr w:type="spellEnd"/>
      <w:r w:rsidRPr="00954D9C">
        <w:rPr>
          <w:rFonts w:ascii="Arial" w:hAnsi="Arial" w:cs="Arial"/>
          <w:color w:val="00B050"/>
          <w:lang w:val="en-US"/>
        </w:rPr>
        <w:t xml:space="preserve"> in de </w:t>
      </w:r>
      <w:proofErr w:type="spellStart"/>
      <w:r w:rsidRPr="00954D9C">
        <w:rPr>
          <w:rFonts w:ascii="Arial" w:hAnsi="Arial" w:cs="Arial"/>
          <w:color w:val="00B050"/>
          <w:lang w:val="en-US"/>
        </w:rPr>
        <w:t>krant</w:t>
      </w:r>
      <w:proofErr w:type="spellEnd"/>
      <w:r w:rsidRPr="00954D9C">
        <w:rPr>
          <w:rFonts w:ascii="Arial" w:hAnsi="Arial" w:cs="Arial"/>
          <w:color w:val="00B050"/>
          <w:lang w:val="en-US"/>
        </w:rPr>
        <w:t>.</w:t>
      </w:r>
    </w:p>
    <w:p w14:paraId="15E7FB65" w14:textId="6B50FCAB" w:rsidR="002A6246" w:rsidRPr="00954D9C" w:rsidRDefault="002A6246" w:rsidP="002A62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  <w:lang w:val="nl-NL"/>
        </w:rPr>
      </w:pPr>
      <w:r w:rsidRPr="00954D9C">
        <w:rPr>
          <w:rFonts w:ascii="Arial" w:hAnsi="Arial" w:cs="Arial"/>
          <w:color w:val="00B050"/>
          <w:lang w:val="nl-NL"/>
        </w:rPr>
        <w:t xml:space="preserve">Nieuws websites met een </w:t>
      </w:r>
      <w:proofErr w:type="spellStart"/>
      <w:r w:rsidRPr="00954D9C">
        <w:rPr>
          <w:rFonts w:ascii="Arial" w:hAnsi="Arial" w:cs="Arial"/>
          <w:color w:val="00B050"/>
          <w:lang w:val="nl-NL"/>
        </w:rPr>
        <w:t>redatie</w:t>
      </w:r>
      <w:proofErr w:type="spellEnd"/>
    </w:p>
    <w:p w14:paraId="43470C20" w14:textId="2965CFAE" w:rsidR="002A6246" w:rsidRPr="00954D9C" w:rsidRDefault="002A6246" w:rsidP="002A62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  <w:lang w:val="nl-NL"/>
        </w:rPr>
      </w:pPr>
      <w:r w:rsidRPr="00954D9C">
        <w:rPr>
          <w:rFonts w:ascii="Arial" w:hAnsi="Arial" w:cs="Arial"/>
          <w:color w:val="00B050"/>
          <w:lang w:val="nl-NL"/>
        </w:rPr>
        <w:t>Magazines</w:t>
      </w:r>
    </w:p>
    <w:p w14:paraId="5A996A9A" w14:textId="38375C34" w:rsidR="002A6246" w:rsidRPr="00954D9C" w:rsidRDefault="002A6246" w:rsidP="002A624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  <w:lang w:val="nl-NL"/>
        </w:rPr>
      </w:pPr>
      <w:r w:rsidRPr="00954D9C">
        <w:rPr>
          <w:rFonts w:ascii="Arial" w:hAnsi="Arial" w:cs="Arial"/>
          <w:color w:val="00B050"/>
          <w:lang w:val="nl-NL"/>
        </w:rPr>
        <w:t>Boeken</w:t>
      </w:r>
    </w:p>
    <w:p w14:paraId="294F5D01" w14:textId="77777777" w:rsidR="002A6246" w:rsidRDefault="002A6246" w:rsidP="002A6246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FF0000"/>
          <w:lang w:val="nl-NL"/>
        </w:rPr>
      </w:pPr>
    </w:p>
    <w:p w14:paraId="3307FA30" w14:textId="77777777" w:rsidR="002A6246" w:rsidRPr="002A6246" w:rsidRDefault="002A6246" w:rsidP="002A624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2A6246">
        <w:rPr>
          <w:rFonts w:ascii="Arial" w:eastAsia="Times New Roman" w:hAnsi="Arial" w:cs="Arial"/>
          <w:b/>
          <w:bCs/>
          <w:color w:val="E67E22"/>
          <w:kern w:val="0"/>
          <w:sz w:val="24"/>
          <w:szCs w:val="24"/>
          <w:lang/>
          <w14:ligatures w14:val="none"/>
        </w:rPr>
        <w:t>Vraag 9</w:t>
      </w:r>
    </w:p>
    <w:p w14:paraId="5415CCF1" w14:textId="77777777" w:rsidR="002A6246" w:rsidRPr="002A6246" w:rsidRDefault="002A6246" w:rsidP="002A6246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2A6246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Schrijf op of de volgende stellingen waar of niet waar zijn. Leg ook kort uit waarom je dat denkt.</w:t>
      </w:r>
    </w:p>
    <w:p w14:paraId="63641AA8" w14:textId="29734772" w:rsidR="002A6246" w:rsidRPr="002A6246" w:rsidRDefault="002A6246" w:rsidP="002A62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2A6246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Nepberichten worden altijd via internet verspreid</w:t>
      </w:r>
    </w:p>
    <w:p w14:paraId="05D7075E" w14:textId="7C50C771" w:rsidR="002A6246" w:rsidRPr="002A6246" w:rsidRDefault="002A6246" w:rsidP="006A440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00B050"/>
          <w:kern w:val="0"/>
          <w:sz w:val="24"/>
          <w:szCs w:val="24"/>
          <w:lang w:val="nl-NL"/>
          <w14:ligatures w14:val="none"/>
        </w:rPr>
        <w:t>Niet waar, ook bijvoorbeeld roddelbladen verspreiden nepberichten.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nl-NL"/>
          <w14:ligatures w14:val="none"/>
        </w:rPr>
        <w:br/>
      </w:r>
    </w:p>
    <w:p w14:paraId="125F8875" w14:textId="77777777" w:rsidR="002A6246" w:rsidRPr="002A6246" w:rsidRDefault="002A6246" w:rsidP="002A62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2A6246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Vroeger waren er ook nepberichten!</w:t>
      </w:r>
    </w:p>
    <w:p w14:paraId="1D184954" w14:textId="29AA7EEB" w:rsidR="002A6246" w:rsidRPr="002A6246" w:rsidRDefault="002A6246" w:rsidP="006A440D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00B050"/>
          <w:kern w:val="0"/>
          <w:sz w:val="24"/>
          <w:szCs w:val="24"/>
          <w:lang w:val="nl-NL"/>
          <w14:ligatures w14:val="none"/>
        </w:rPr>
        <w:t xml:space="preserve">Waar, vroeger waren er ook kranten waarbij 1 persoon bepaalde wat </w:t>
      </w:r>
      <w:r w:rsidR="006A440D" w:rsidRPr="00954D9C">
        <w:rPr>
          <w:rFonts w:ascii="Arial" w:eastAsia="Times New Roman" w:hAnsi="Arial" w:cs="Arial"/>
          <w:color w:val="00B050"/>
          <w:kern w:val="0"/>
          <w:sz w:val="24"/>
          <w:szCs w:val="24"/>
          <w:lang w:val="nl-NL"/>
          <w14:ligatures w14:val="none"/>
        </w:rPr>
        <w:t>erin</w:t>
      </w:r>
      <w:r w:rsidRPr="00954D9C">
        <w:rPr>
          <w:rFonts w:ascii="Arial" w:eastAsia="Times New Roman" w:hAnsi="Arial" w:cs="Arial"/>
          <w:color w:val="00B050"/>
          <w:kern w:val="0"/>
          <w:sz w:val="24"/>
          <w:szCs w:val="24"/>
          <w:lang w:val="nl-NL"/>
          <w14:ligatures w14:val="none"/>
        </w:rPr>
        <w:t xml:space="preserve"> kwam te staan. Dat konden dus maar zo nepberichten zijn.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nl-NL"/>
          <w14:ligatures w14:val="none"/>
        </w:rPr>
        <w:br/>
      </w:r>
    </w:p>
    <w:p w14:paraId="7602B9C8" w14:textId="77777777" w:rsidR="002A6246" w:rsidRPr="002A6246" w:rsidRDefault="002A6246" w:rsidP="002A62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2A6246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In Nederland zijn er meer nepberichten dan in andere landen.</w:t>
      </w:r>
    </w:p>
    <w:p w14:paraId="58C3A38E" w14:textId="057BDC3A" w:rsidR="002A6246" w:rsidRPr="002A6246" w:rsidRDefault="002A6246" w:rsidP="006A440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00B050"/>
          <w:kern w:val="0"/>
          <w:sz w:val="24"/>
          <w:szCs w:val="24"/>
          <w:lang w:val="nl-NL"/>
          <w14:ligatures w14:val="none"/>
        </w:rPr>
        <w:t>Niet waar, elk land heeft nepberichten. Het is niet te doen om uit te zoeken welk land meer nepberichten heeft, relatief gezien.</w:t>
      </w:r>
    </w:p>
    <w:p w14:paraId="420F57E1" w14:textId="77777777" w:rsidR="002A6246" w:rsidRDefault="002A6246" w:rsidP="002A6246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FF0000"/>
          <w:lang w:val="en-US"/>
        </w:rPr>
      </w:pPr>
    </w:p>
    <w:p w14:paraId="52A25DFC" w14:textId="77777777" w:rsidR="006A440D" w:rsidRDefault="006A440D" w:rsidP="006A440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E67E22"/>
        </w:rPr>
        <w:t>Vraag 10</w:t>
      </w:r>
    </w:p>
    <w:p w14:paraId="39FC7539" w14:textId="14E70AC1" w:rsidR="006A440D" w:rsidRPr="00954D9C" w:rsidRDefault="006A440D" w:rsidP="00954D9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  <w:lang w:val="nl-NL"/>
        </w:rPr>
      </w:pPr>
      <w:r>
        <w:rPr>
          <w:rFonts w:ascii="Arial" w:hAnsi="Arial" w:cs="Arial"/>
          <w:color w:val="333333"/>
        </w:rPr>
        <w:t>Wat is nou eigenlijk nepnieuws? </w:t>
      </w:r>
    </w:p>
    <w:p w14:paraId="1B0B2069" w14:textId="7B44A90C" w:rsidR="00954D9C" w:rsidRPr="00954D9C" w:rsidRDefault="00954D9C" w:rsidP="00954D9C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FF0000"/>
          <w:lang w:val="nl-NL"/>
        </w:rPr>
      </w:pPr>
      <w:r w:rsidRPr="00954D9C">
        <w:rPr>
          <w:rFonts w:ascii="Arial" w:hAnsi="Arial" w:cs="Arial"/>
          <w:color w:val="00B050"/>
          <w:lang w:val="nl-NL"/>
        </w:rPr>
        <w:t>Berichten die niet of niet helemaal waar zijn.</w:t>
      </w:r>
      <w:r w:rsidRPr="00954D9C">
        <w:rPr>
          <w:rFonts w:ascii="Arial" w:hAnsi="Arial" w:cs="Arial"/>
          <w:color w:val="FF0000"/>
          <w:lang w:val="nl-NL"/>
        </w:rPr>
        <w:br/>
      </w:r>
    </w:p>
    <w:p w14:paraId="2529DC08" w14:textId="7B18E9AA" w:rsidR="006A440D" w:rsidRDefault="006A440D" w:rsidP="00954D9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</w:rPr>
        <w:t>Waar vind je nepnieuws? Noem 3 voorbeelden.</w:t>
      </w:r>
    </w:p>
    <w:p w14:paraId="182FC157" w14:textId="3E5F5C3E" w:rsidR="00954D9C" w:rsidRPr="00954D9C" w:rsidRDefault="00954D9C" w:rsidP="00954D9C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  <w:lang w:val="en-US"/>
        </w:rPr>
      </w:pPr>
      <w:proofErr w:type="spellStart"/>
      <w:r w:rsidRPr="00954D9C">
        <w:rPr>
          <w:rFonts w:ascii="Arial" w:hAnsi="Arial" w:cs="Arial"/>
          <w:color w:val="00B050"/>
          <w:lang w:val="en-US"/>
        </w:rPr>
        <w:t>Artikelen</w:t>
      </w:r>
      <w:proofErr w:type="spellEnd"/>
      <w:r w:rsidRPr="00954D9C">
        <w:rPr>
          <w:rFonts w:ascii="Arial" w:hAnsi="Arial" w:cs="Arial"/>
          <w:color w:val="00B050"/>
          <w:lang w:val="en-US"/>
        </w:rPr>
        <w:t xml:space="preserve"> op het internet</w:t>
      </w:r>
    </w:p>
    <w:p w14:paraId="3D7A4647" w14:textId="281A2FD9" w:rsidR="00954D9C" w:rsidRPr="00954D9C" w:rsidRDefault="00954D9C" w:rsidP="00954D9C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  <w:lang w:val="en-US"/>
        </w:rPr>
      </w:pPr>
      <w:r w:rsidRPr="00954D9C">
        <w:rPr>
          <w:rFonts w:ascii="Arial" w:hAnsi="Arial" w:cs="Arial"/>
          <w:color w:val="00B050"/>
          <w:lang w:val="en-US"/>
        </w:rPr>
        <w:t xml:space="preserve">Een </w:t>
      </w:r>
      <w:proofErr w:type="spellStart"/>
      <w:r w:rsidRPr="00954D9C">
        <w:rPr>
          <w:rFonts w:ascii="Arial" w:hAnsi="Arial" w:cs="Arial"/>
          <w:color w:val="00B050"/>
          <w:lang w:val="en-US"/>
        </w:rPr>
        <w:t>bericht</w:t>
      </w:r>
      <w:proofErr w:type="spellEnd"/>
      <w:r w:rsidRPr="00954D9C">
        <w:rPr>
          <w:rFonts w:ascii="Arial" w:hAnsi="Arial" w:cs="Arial"/>
          <w:color w:val="00B050"/>
          <w:lang w:val="en-US"/>
        </w:rPr>
        <w:t xml:space="preserve"> op twitter.</w:t>
      </w:r>
    </w:p>
    <w:p w14:paraId="14AA5545" w14:textId="7F2BD214" w:rsidR="00954D9C" w:rsidRPr="00954D9C" w:rsidRDefault="00954D9C" w:rsidP="00954D9C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  <w:lang w:val="nl-NL"/>
        </w:rPr>
      </w:pPr>
      <w:r w:rsidRPr="00954D9C">
        <w:rPr>
          <w:rFonts w:ascii="Arial" w:hAnsi="Arial" w:cs="Arial"/>
          <w:color w:val="00B050"/>
          <w:lang w:val="nl-NL"/>
        </w:rPr>
        <w:t>Berichten in de kranten van vroeger.</w:t>
      </w:r>
    </w:p>
    <w:p w14:paraId="31C16C57" w14:textId="0EE01CCD" w:rsidR="00954D9C" w:rsidRPr="00954D9C" w:rsidRDefault="00954D9C" w:rsidP="00954D9C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  <w:lang w:val="nl-NL"/>
        </w:rPr>
      </w:pPr>
      <w:r w:rsidRPr="00954D9C">
        <w:rPr>
          <w:rFonts w:ascii="Arial" w:hAnsi="Arial" w:cs="Arial"/>
          <w:color w:val="00B050"/>
          <w:lang w:val="nl-NL"/>
        </w:rPr>
        <w:t xml:space="preserve">Andere </w:t>
      </w:r>
      <w:proofErr w:type="spellStart"/>
      <w:r w:rsidRPr="00954D9C">
        <w:rPr>
          <w:rFonts w:ascii="Arial" w:hAnsi="Arial" w:cs="Arial"/>
          <w:color w:val="00B050"/>
          <w:lang w:val="nl-NL"/>
        </w:rPr>
        <w:t>social</w:t>
      </w:r>
      <w:proofErr w:type="spellEnd"/>
      <w:r w:rsidRPr="00954D9C">
        <w:rPr>
          <w:rFonts w:ascii="Arial" w:hAnsi="Arial" w:cs="Arial"/>
          <w:color w:val="00B050"/>
          <w:lang w:val="nl-NL"/>
        </w:rPr>
        <w:t xml:space="preserve"> media platformen.</w:t>
      </w:r>
      <w:r>
        <w:rPr>
          <w:rFonts w:ascii="Arial" w:hAnsi="Arial" w:cs="Arial"/>
          <w:color w:val="333333"/>
          <w:lang w:val="nl-NL"/>
        </w:rPr>
        <w:br/>
      </w:r>
    </w:p>
    <w:p w14:paraId="51EAEDF4" w14:textId="41C14520" w:rsidR="006A440D" w:rsidRPr="00954D9C" w:rsidRDefault="006A440D" w:rsidP="00954D9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  <w:lang w:val="nl-NL"/>
        </w:rPr>
      </w:pPr>
      <w:r>
        <w:rPr>
          <w:rFonts w:ascii="Arial" w:hAnsi="Arial" w:cs="Arial"/>
          <w:color w:val="333333"/>
        </w:rPr>
        <w:t>Noem 2 redenen waarvoor nepnieuws word gebruikt.</w:t>
      </w:r>
    </w:p>
    <w:p w14:paraId="73F965BF" w14:textId="5DF7820A" w:rsidR="00954D9C" w:rsidRPr="00954D9C" w:rsidRDefault="00954D9C" w:rsidP="00954D9C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  <w:lang w:val="nl-NL"/>
        </w:rPr>
      </w:pPr>
      <w:r w:rsidRPr="00954D9C">
        <w:rPr>
          <w:rFonts w:ascii="Arial" w:hAnsi="Arial" w:cs="Arial"/>
          <w:color w:val="00B050"/>
          <w:lang w:val="nl-NL"/>
        </w:rPr>
        <w:t>Het beïnvloeden van een groep mensen</w:t>
      </w:r>
    </w:p>
    <w:p w14:paraId="5EA7E3A1" w14:textId="53126474" w:rsidR="00954D9C" w:rsidRPr="00954D9C" w:rsidRDefault="00954D9C" w:rsidP="00954D9C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  <w:lang w:val="nl-NL"/>
        </w:rPr>
      </w:pPr>
      <w:r w:rsidRPr="00954D9C">
        <w:rPr>
          <w:rFonts w:ascii="Arial" w:hAnsi="Arial" w:cs="Arial"/>
          <w:color w:val="00B050"/>
          <w:lang w:val="nl-NL"/>
        </w:rPr>
        <w:t>Het verdienen van geld.</w:t>
      </w:r>
    </w:p>
    <w:p w14:paraId="58700722" w14:textId="77777777" w:rsidR="00954D9C" w:rsidRDefault="00954D9C" w:rsidP="00954D9C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FF0000"/>
          <w:lang w:val="nl-NL"/>
        </w:rPr>
      </w:pPr>
    </w:p>
    <w:p w14:paraId="45E94439" w14:textId="77777777" w:rsidR="00954D9C" w:rsidRDefault="00954D9C" w:rsidP="00954D9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E67E22"/>
        </w:rPr>
        <w:t>Vraag 11</w:t>
      </w:r>
    </w:p>
    <w:p w14:paraId="20EB0F8F" w14:textId="77777777" w:rsidR="00954D9C" w:rsidRDefault="00954D9C" w:rsidP="00954D9C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Geef zelf 3 voorbeelden van nepnieuws waar jij wel eens mee in aanraking bent gekomen.</w:t>
      </w:r>
    </w:p>
    <w:p w14:paraId="50F326C5" w14:textId="50B8CB20" w:rsidR="00954D9C" w:rsidRPr="00954D9C" w:rsidRDefault="00954D9C" w:rsidP="00954D9C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00B050"/>
          <w:lang w:val="nl-NL"/>
        </w:rPr>
      </w:pPr>
      <w:r w:rsidRPr="00954D9C">
        <w:rPr>
          <w:rFonts w:ascii="Arial" w:hAnsi="Arial" w:cs="Arial"/>
          <w:color w:val="00B050"/>
          <w:lang w:val="nl-NL"/>
        </w:rPr>
        <w:t>Een eigen antwoord hier. Heb je hier vragen over, loop dan even naar je docent.</w:t>
      </w:r>
    </w:p>
    <w:p w14:paraId="5651B47E" w14:textId="77777777" w:rsidR="00954D9C" w:rsidRDefault="00954D9C" w:rsidP="00954D9C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FF0000"/>
          <w:lang w:val="nl-NL"/>
        </w:rPr>
      </w:pPr>
    </w:p>
    <w:p w14:paraId="40534B41" w14:textId="77777777" w:rsidR="00954D9C" w:rsidRPr="00954D9C" w:rsidRDefault="00954D9C" w:rsidP="00954D9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b/>
          <w:bCs/>
          <w:color w:val="E67E22"/>
          <w:kern w:val="0"/>
          <w:sz w:val="24"/>
          <w:szCs w:val="24"/>
          <w:lang/>
          <w14:ligatures w14:val="none"/>
        </w:rPr>
        <w:t>Vraag 12:</w:t>
      </w:r>
    </w:p>
    <w:p w14:paraId="567AC1C5" w14:textId="77777777" w:rsidR="00954D9C" w:rsidRPr="00954D9C" w:rsidRDefault="00954D9C" w:rsidP="00954D9C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Geef aan of de volgende manieren goed zijn om nepnieuws mee te controleren:</w:t>
      </w:r>
    </w:p>
    <w:p w14:paraId="3E689582" w14:textId="77777777" w:rsidR="00954D9C" w:rsidRPr="00954D9C" w:rsidRDefault="00954D9C" w:rsidP="00954D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Controleren of de foto echt of bewerkt is.</w:t>
      </w:r>
    </w:p>
    <w:p w14:paraId="4D3C6821" w14:textId="77777777" w:rsidR="00954D9C" w:rsidRPr="00954D9C" w:rsidRDefault="00954D9C" w:rsidP="00954D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FF000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FF0000"/>
          <w:kern w:val="0"/>
          <w:sz w:val="24"/>
          <w:szCs w:val="24"/>
          <w:lang/>
          <w14:ligatures w14:val="none"/>
        </w:rPr>
        <w:t>Vragen aan mensen in je omgeving of zij het bericht geloven.</w:t>
      </w:r>
    </w:p>
    <w:p w14:paraId="217393E8" w14:textId="77777777" w:rsidR="00954D9C" w:rsidRPr="00954D9C" w:rsidRDefault="00954D9C" w:rsidP="00954D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De bron beoordelen: is die betrouwbaar?</w:t>
      </w:r>
    </w:p>
    <w:p w14:paraId="69FDDD8E" w14:textId="77777777" w:rsidR="00954D9C" w:rsidRPr="00954D9C" w:rsidRDefault="00954D9C" w:rsidP="00954D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FF000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FF0000"/>
          <w:kern w:val="0"/>
          <w:sz w:val="24"/>
          <w:szCs w:val="24"/>
          <w:lang/>
          <w14:ligatures w14:val="none"/>
        </w:rPr>
        <w:t>Kijken wanneer het is geplaatst: oude berichten zijn namelijk vaak nepnieuws.</w:t>
      </w:r>
    </w:p>
    <w:p w14:paraId="4B298C38" w14:textId="77777777" w:rsidR="00954D9C" w:rsidRPr="00954D9C" w:rsidRDefault="00954D9C" w:rsidP="00954D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Checken of er feiten in het bericht staan, of alleen meningen.</w:t>
      </w:r>
    </w:p>
    <w:p w14:paraId="0FF33626" w14:textId="77777777" w:rsidR="00954D9C" w:rsidRPr="00954D9C" w:rsidRDefault="00954D9C" w:rsidP="00954D9C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FF0000"/>
        </w:rPr>
      </w:pPr>
    </w:p>
    <w:p w14:paraId="50868E87" w14:textId="77777777" w:rsidR="00954D9C" w:rsidRPr="00954D9C" w:rsidRDefault="006A440D" w:rsidP="00954D9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 w:rsidRPr="00954D9C">
        <w:rPr>
          <w:rFonts w:ascii="Arial" w:hAnsi="Arial" w:cs="Arial"/>
          <w:color w:val="FF0000"/>
          <w:lang w:val="nl-NL"/>
        </w:rPr>
        <w:t xml:space="preserve"> </w:t>
      </w:r>
      <w:r w:rsidR="00954D9C" w:rsidRPr="00954D9C">
        <w:rPr>
          <w:rFonts w:ascii="Arial" w:hAnsi="Arial" w:cs="Arial"/>
          <w:b/>
          <w:bCs/>
          <w:color w:val="E67E22"/>
        </w:rPr>
        <w:t>Vraag 13</w:t>
      </w:r>
    </w:p>
    <w:p w14:paraId="5516B632" w14:textId="77777777" w:rsidR="00954D9C" w:rsidRPr="00954D9C" w:rsidRDefault="00954D9C" w:rsidP="00954D9C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Er zijn heel veel manier om opgelicht te worden op het internet en nepberichten zijn daar vaak de oorzaak van.</w:t>
      </w:r>
    </w:p>
    <w:p w14:paraId="63587E3E" w14:textId="77777777" w:rsidR="00954D9C" w:rsidRPr="00954D9C" w:rsidRDefault="00954D9C" w:rsidP="00954D9C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Hoe kan je zulke soort berichten herkennen? Schrijf in je schrift de manieren over, die volgens jou kloppen:</w:t>
      </w:r>
    </w:p>
    <w:p w14:paraId="54F007CF" w14:textId="77777777" w:rsidR="00954D9C" w:rsidRPr="00954D9C" w:rsidRDefault="00954D9C" w:rsidP="00954D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FF000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FF0000"/>
          <w:kern w:val="0"/>
          <w:sz w:val="24"/>
          <w:szCs w:val="24"/>
          <w:lang/>
          <w14:ligatures w14:val="none"/>
        </w:rPr>
        <w:t>De oplichters doen altijd alsof ze onbekenden zijn.</w:t>
      </w:r>
    </w:p>
    <w:p w14:paraId="176870A2" w14:textId="77777777" w:rsidR="00954D9C" w:rsidRPr="00954D9C" w:rsidRDefault="00954D9C" w:rsidP="00954D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FF000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FF0000"/>
          <w:kern w:val="0"/>
          <w:sz w:val="24"/>
          <w:szCs w:val="24"/>
          <w:lang/>
          <w14:ligatures w14:val="none"/>
        </w:rPr>
        <w:t>Er wordt altijd gevraagd om geld over te maken.</w:t>
      </w:r>
    </w:p>
    <w:p w14:paraId="1CB5C7ED" w14:textId="77777777" w:rsidR="00954D9C" w:rsidRPr="00954D9C" w:rsidRDefault="00954D9C" w:rsidP="00954D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Je wordt aangespoord om snel iets te doen.</w:t>
      </w:r>
    </w:p>
    <w:p w14:paraId="04C3971C" w14:textId="77777777" w:rsidR="00954D9C" w:rsidRPr="00954D9C" w:rsidRDefault="00954D9C" w:rsidP="00954D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Er staat een vreemde link in het bericht.</w:t>
      </w:r>
    </w:p>
    <w:p w14:paraId="5E88AFA3" w14:textId="77777777" w:rsidR="00954D9C" w:rsidRPr="00954D9C" w:rsidRDefault="00954D9C" w:rsidP="00954D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Er staan vaak spel- en grammaticafouten in het bericht.</w:t>
      </w:r>
    </w:p>
    <w:p w14:paraId="3CC6EF56" w14:textId="77777777" w:rsidR="00954D9C" w:rsidRPr="00954D9C" w:rsidRDefault="00954D9C" w:rsidP="00954D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Er wordt een onbekend nummer of e-mailadres gebruikt.</w:t>
      </w:r>
    </w:p>
    <w:p w14:paraId="5D2E1287" w14:textId="36D87808" w:rsidR="006A440D" w:rsidRPr="00954D9C" w:rsidRDefault="006A440D" w:rsidP="002A6246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FF0000"/>
        </w:rPr>
      </w:pPr>
    </w:p>
    <w:p w14:paraId="3EAC5507" w14:textId="77777777" w:rsidR="00954D9C" w:rsidRDefault="00954D9C" w:rsidP="00954D9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E67E22"/>
        </w:rPr>
        <w:t>Vraag 14</w:t>
      </w:r>
    </w:p>
    <w:p w14:paraId="7446C548" w14:textId="77777777" w:rsidR="00954D9C" w:rsidRDefault="00954D9C" w:rsidP="00954D9C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Soms zijn nepberichten bedoeld als satire. Zoals bijvoorbeeld in de volgende afbeelding:</w:t>
      </w:r>
    </w:p>
    <w:p w14:paraId="00AF641B" w14:textId="77777777" w:rsidR="00954D9C" w:rsidRPr="00954D9C" w:rsidRDefault="00954D9C" w:rsidP="00954D9C">
      <w:pPr>
        <w:shd w:val="clear" w:color="auto" w:fill="FFFFFF"/>
        <w:spacing w:after="199" w:line="360" w:lineRule="atLeast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/>
          <w14:ligatures w14:val="none"/>
        </w:rPr>
        <w:t>A. Waarom denk je dat De Speld dit satirische nieuwsartikel geschreven heeft?</w:t>
      </w:r>
    </w:p>
    <w:p w14:paraId="63A01142" w14:textId="77777777" w:rsidR="00954D9C" w:rsidRPr="00954D9C" w:rsidRDefault="00954D9C" w:rsidP="00954D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Er zijn heel weinig podcasts, ze willen mensen aanmoedigen er eentje te beginnen.</w:t>
      </w:r>
    </w:p>
    <w:p w14:paraId="0EC30CB0" w14:textId="77777777" w:rsidR="00954D9C" w:rsidRPr="00954D9C" w:rsidRDefault="00954D9C" w:rsidP="00954D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Ze houden niet van podcasts.</w:t>
      </w:r>
    </w:p>
    <w:p w14:paraId="6BCA769B" w14:textId="77777777" w:rsidR="00954D9C" w:rsidRPr="00954D9C" w:rsidRDefault="00954D9C" w:rsidP="00954D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4D9C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Er zijn tegenwoordig heel veel podcasts over heel veel verschillende onderwerpen.</w:t>
      </w:r>
    </w:p>
    <w:p w14:paraId="1A9A6A44" w14:textId="286198C9" w:rsidR="00954D9C" w:rsidRPr="00954D9C" w:rsidRDefault="00954D9C" w:rsidP="00954D9C">
      <w:pPr>
        <w:shd w:val="clear" w:color="auto" w:fill="FFFFFF"/>
        <w:spacing w:before="100" w:beforeAutospacing="1" w:after="100" w:afterAutospacing="1" w:line="400" w:lineRule="atLeast"/>
        <w:rPr>
          <w:rFonts w:ascii="Arial" w:hAnsi="Arial" w:cs="Arial"/>
          <w:color w:val="333333"/>
          <w:shd w:val="clear" w:color="auto" w:fill="FFFFFF"/>
          <w:lang w:val="nl-NL"/>
        </w:rPr>
      </w:pPr>
      <w:r w:rsidRPr="00954D9C">
        <w:rPr>
          <w:rFonts w:ascii="Arial" w:hAnsi="Arial" w:cs="Arial"/>
          <w:b/>
          <w:bCs/>
          <w:color w:val="333333"/>
          <w:shd w:val="clear" w:color="auto" w:fill="FFFFFF"/>
        </w:rPr>
        <w:t>B. Leg uit waarom je dat denkt.</w:t>
      </w:r>
      <w:r>
        <w:rPr>
          <w:rFonts w:ascii="Arial" w:hAnsi="Arial" w:cs="Arial"/>
          <w:color w:val="333333"/>
          <w:shd w:val="clear" w:color="auto" w:fill="FFFFFF"/>
          <w:lang w:val="nl-NL"/>
        </w:rPr>
        <w:br/>
      </w:r>
      <w:r w:rsidRPr="00954D9C">
        <w:rPr>
          <w:rFonts w:ascii="Arial" w:hAnsi="Arial" w:cs="Arial"/>
          <w:color w:val="00B050"/>
          <w:shd w:val="clear" w:color="auto" w:fill="FFFFFF"/>
          <w:lang w:val="nl-NL"/>
        </w:rPr>
        <w:t>Omdat ze op een grappige/ sarcastische manier willen overbrengen dat over de meeste onderwerpen wel een podcast bestaat of is gemaakt.</w:t>
      </w:r>
    </w:p>
    <w:p w14:paraId="1C89198E" w14:textId="77777777" w:rsidR="007121AD" w:rsidRPr="002A6246" w:rsidRDefault="007121AD" w:rsidP="007121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FF0000"/>
        </w:rPr>
      </w:pPr>
    </w:p>
    <w:sectPr w:rsidR="007121AD" w:rsidRPr="002A6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536B"/>
    <w:multiLevelType w:val="multilevel"/>
    <w:tmpl w:val="F0DA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84A4D"/>
    <w:multiLevelType w:val="multilevel"/>
    <w:tmpl w:val="62920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F74A1"/>
    <w:multiLevelType w:val="multilevel"/>
    <w:tmpl w:val="4E8A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761D8"/>
    <w:multiLevelType w:val="multilevel"/>
    <w:tmpl w:val="B1B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17587"/>
    <w:multiLevelType w:val="hybridMultilevel"/>
    <w:tmpl w:val="5D82DD12"/>
    <w:lvl w:ilvl="0" w:tplc="BDCCE8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7CA6"/>
    <w:multiLevelType w:val="multilevel"/>
    <w:tmpl w:val="8DF6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07875"/>
    <w:multiLevelType w:val="multilevel"/>
    <w:tmpl w:val="E65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91CC4"/>
    <w:multiLevelType w:val="multilevel"/>
    <w:tmpl w:val="4E8A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9596C"/>
    <w:multiLevelType w:val="multilevel"/>
    <w:tmpl w:val="BCE4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9A7F78"/>
    <w:multiLevelType w:val="hybridMultilevel"/>
    <w:tmpl w:val="93ACBD1C"/>
    <w:lvl w:ilvl="0" w:tplc="1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AB8E5A4">
      <w:start w:val="1"/>
      <w:numFmt w:val="lowerLetter"/>
      <w:lvlText w:val="%2."/>
      <w:lvlJc w:val="left"/>
      <w:pPr>
        <w:ind w:left="1440" w:hanging="360"/>
      </w:pPr>
      <w:rPr>
        <w:color w:val="00B050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F26A1"/>
    <w:multiLevelType w:val="multilevel"/>
    <w:tmpl w:val="50C2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7D2DD6"/>
    <w:multiLevelType w:val="multilevel"/>
    <w:tmpl w:val="4E8A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B31359"/>
    <w:multiLevelType w:val="multilevel"/>
    <w:tmpl w:val="C1B6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689744">
    <w:abstractNumId w:val="4"/>
  </w:num>
  <w:num w:numId="2" w16cid:durableId="316151994">
    <w:abstractNumId w:val="1"/>
  </w:num>
  <w:num w:numId="3" w16cid:durableId="1471441581">
    <w:abstractNumId w:val="5"/>
  </w:num>
  <w:num w:numId="4" w16cid:durableId="569464745">
    <w:abstractNumId w:val="3"/>
  </w:num>
  <w:num w:numId="5" w16cid:durableId="167906967">
    <w:abstractNumId w:val="6"/>
  </w:num>
  <w:num w:numId="6" w16cid:durableId="1548880299">
    <w:abstractNumId w:val="8"/>
  </w:num>
  <w:num w:numId="7" w16cid:durableId="1069308851">
    <w:abstractNumId w:val="7"/>
  </w:num>
  <w:num w:numId="8" w16cid:durableId="2010598504">
    <w:abstractNumId w:val="11"/>
  </w:num>
  <w:num w:numId="9" w16cid:durableId="232350443">
    <w:abstractNumId w:val="2"/>
  </w:num>
  <w:num w:numId="10" w16cid:durableId="1183740398">
    <w:abstractNumId w:val="9"/>
  </w:num>
  <w:num w:numId="11" w16cid:durableId="1839535330">
    <w:abstractNumId w:val="10"/>
  </w:num>
  <w:num w:numId="12" w16cid:durableId="2029329030">
    <w:abstractNumId w:val="0"/>
  </w:num>
  <w:num w:numId="13" w16cid:durableId="4532102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AD"/>
    <w:rsid w:val="001B0927"/>
    <w:rsid w:val="002A6246"/>
    <w:rsid w:val="005173F6"/>
    <w:rsid w:val="006A440D"/>
    <w:rsid w:val="007121AD"/>
    <w:rsid w:val="00954D9C"/>
    <w:rsid w:val="00CB3934"/>
    <w:rsid w:val="00CC6D4E"/>
    <w:rsid w:val="00F1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ECFCD"/>
  <w15:chartTrackingRefBased/>
  <w15:docId w15:val="{9C80F6A4-FAD9-4437-A953-994D2584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12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1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1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Strong">
    <w:name w:val="Strong"/>
    <w:basedOn w:val="DefaultParagraphFont"/>
    <w:uiPriority w:val="22"/>
    <w:qFormat/>
    <w:rsid w:val="007121AD"/>
    <w:rPr>
      <w:b/>
      <w:bCs/>
    </w:rPr>
  </w:style>
  <w:style w:type="table" w:styleId="TableGrid">
    <w:name w:val="Table Grid"/>
    <w:basedOn w:val="TableNormal"/>
    <w:uiPriority w:val="39"/>
    <w:rsid w:val="0071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7121AD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828</Words>
  <Characters>4049</Characters>
  <Application>Microsoft Office Word</Application>
  <DocSecurity>0</DocSecurity>
  <Lines>155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Stevens</dc:creator>
  <cp:keywords/>
  <dc:description/>
  <cp:lastModifiedBy>Mitchell Stevens</cp:lastModifiedBy>
  <cp:revision>2</cp:revision>
  <dcterms:created xsi:type="dcterms:W3CDTF">2024-03-17T22:03:00Z</dcterms:created>
  <dcterms:modified xsi:type="dcterms:W3CDTF">2024-03-17T22:03:00Z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bf96f6a1-3f8e-4101-9654-d965e419fc2e</vt:lpwstr>
  </property>
</Properties>
</file>